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5652E" w14:textId="6F776F14" w:rsidR="0096011E" w:rsidRPr="00CD6C9D" w:rsidRDefault="0096011E" w:rsidP="0096011E">
      <w:pPr>
        <w:jc w:val="center"/>
        <w:rPr>
          <w:rFonts w:ascii="Times New Roman" w:hAnsi="Times New Roman" w:cs="Times New Roman"/>
          <w:b/>
          <w:sz w:val="28"/>
        </w:rPr>
      </w:pPr>
      <w:r w:rsidRPr="00CD6C9D">
        <w:rPr>
          <w:rFonts w:ascii="Times New Roman" w:hAnsi="Times New Roman" w:cs="Times New Roman"/>
          <w:b/>
          <w:sz w:val="28"/>
        </w:rPr>
        <w:t>Информация о мероприятиях, проектах и программах, направленных на повышение информационной грамотности обучающихся</w:t>
      </w:r>
    </w:p>
    <w:p w14:paraId="448457B2" w14:textId="4E0BDD12" w:rsidR="0096011E" w:rsidRPr="0096011E" w:rsidRDefault="0096011E">
      <w:pPr>
        <w:rPr>
          <w:rFonts w:ascii="Times New Roman" w:hAnsi="Times New Roman" w:cs="Times New Roman"/>
          <w:b/>
          <w:sz w:val="24"/>
        </w:rPr>
      </w:pPr>
      <w:r w:rsidRPr="0096011E">
        <w:rPr>
          <w:rFonts w:ascii="Times New Roman" w:hAnsi="Times New Roman" w:cs="Times New Roman"/>
          <w:b/>
          <w:sz w:val="24"/>
        </w:rPr>
        <w:t xml:space="preserve">Проекты Фонда «Дети России Онлайн» </w:t>
      </w:r>
      <w:hyperlink r:id="rId4" w:history="1">
        <w:r w:rsidRPr="0096011E">
          <w:rPr>
            <w:rStyle w:val="a3"/>
            <w:rFonts w:ascii="Times New Roman" w:hAnsi="Times New Roman" w:cs="Times New Roman"/>
            <w:b/>
            <w:sz w:val="24"/>
          </w:rPr>
          <w:t>http://detionline.com/</w:t>
        </w:r>
      </w:hyperlink>
      <w:r w:rsidRPr="0096011E">
        <w:rPr>
          <w:rFonts w:ascii="Times New Roman" w:hAnsi="Times New Roman" w:cs="Times New Roman"/>
          <w:b/>
          <w:sz w:val="24"/>
        </w:rPr>
        <w:t xml:space="preserve"> </w:t>
      </w:r>
    </w:p>
    <w:p w14:paraId="51F1DDCE" w14:textId="46D7166E" w:rsidR="0096011E" w:rsidRPr="0096011E" w:rsidRDefault="0096011E">
      <w:pPr>
        <w:rPr>
          <w:rFonts w:ascii="Times New Roman" w:hAnsi="Times New Roman" w:cs="Times New Roman"/>
          <w:b/>
          <w:sz w:val="24"/>
        </w:rPr>
      </w:pPr>
      <w:r w:rsidRPr="0096011E">
        <w:rPr>
          <w:rFonts w:ascii="Times New Roman" w:hAnsi="Times New Roman" w:cs="Times New Roman"/>
          <w:b/>
          <w:sz w:val="24"/>
        </w:rPr>
        <w:t>«Интернет: возможности, компетенции, безопасность»</w:t>
      </w:r>
    </w:p>
    <w:p w14:paraId="2AB51F67" w14:textId="77777777" w:rsidR="0096011E" w:rsidRDefault="0096011E" w:rsidP="0096011E">
      <w:pPr>
        <w:jc w:val="both"/>
        <w:rPr>
          <w:rFonts w:ascii="Times New Roman" w:hAnsi="Times New Roman" w:cs="Times New Roman"/>
          <w:sz w:val="24"/>
        </w:rPr>
      </w:pPr>
      <w:r w:rsidRPr="0096011E">
        <w:rPr>
          <w:rFonts w:ascii="Times New Roman" w:hAnsi="Times New Roman" w:cs="Times New Roman"/>
          <w:sz w:val="24"/>
        </w:rPr>
        <w:t xml:space="preserve"> Направлен на повышение цифровой компетентности учителей и подростков, учащихся российских школ. В рамках проекта было проведено первое всероссийское исследование цифровой компетентности подростков и родителей, подготовлено методическое пособие «Интернет: возможности, компетенции, безопас</w:t>
      </w:r>
      <w:bookmarkStart w:id="0" w:name="_GoBack"/>
      <w:bookmarkEnd w:id="0"/>
      <w:r w:rsidRPr="0096011E">
        <w:rPr>
          <w:rFonts w:ascii="Times New Roman" w:hAnsi="Times New Roman" w:cs="Times New Roman"/>
          <w:sz w:val="24"/>
        </w:rPr>
        <w:t xml:space="preserve">ность». Проведена серия обучающих семинаров для тьюторов и учителей. </w:t>
      </w:r>
    </w:p>
    <w:p w14:paraId="07A7B906" w14:textId="77777777" w:rsidR="0096011E" w:rsidRPr="0096011E" w:rsidRDefault="0096011E">
      <w:pPr>
        <w:rPr>
          <w:rFonts w:ascii="Times New Roman" w:hAnsi="Times New Roman" w:cs="Times New Roman"/>
          <w:b/>
          <w:sz w:val="24"/>
        </w:rPr>
      </w:pPr>
      <w:r w:rsidRPr="0096011E">
        <w:rPr>
          <w:rFonts w:ascii="Times New Roman" w:hAnsi="Times New Roman" w:cs="Times New Roman"/>
          <w:b/>
          <w:sz w:val="24"/>
        </w:rPr>
        <w:t xml:space="preserve">«Дети в интернете» </w:t>
      </w:r>
    </w:p>
    <w:p w14:paraId="51B5B8D5" w14:textId="63DBF764" w:rsidR="0096011E" w:rsidRDefault="0096011E" w:rsidP="0096011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Pr="0096011E">
        <w:rPr>
          <w:rFonts w:ascii="Times New Roman" w:hAnsi="Times New Roman" w:cs="Times New Roman"/>
          <w:sz w:val="24"/>
        </w:rPr>
        <w:t xml:space="preserve">аправлен на популяризацию безопасного и полезного использования Интернета; включает в себя интерактивную выставку и тематические уроки для младших школьников. </w:t>
      </w:r>
    </w:p>
    <w:p w14:paraId="06259C7A" w14:textId="7DDA7AF4" w:rsidR="0096011E" w:rsidRDefault="0096011E">
      <w:pPr>
        <w:rPr>
          <w:rFonts w:ascii="Times New Roman" w:hAnsi="Times New Roman" w:cs="Times New Roman"/>
          <w:sz w:val="24"/>
        </w:rPr>
      </w:pPr>
      <w:r w:rsidRPr="0096011E">
        <w:rPr>
          <w:rFonts w:ascii="Times New Roman" w:hAnsi="Times New Roman" w:cs="Times New Roman"/>
          <w:b/>
          <w:sz w:val="24"/>
        </w:rPr>
        <w:t>Мероприятия Лиги безопасного интернета</w:t>
      </w:r>
      <w:r w:rsidRPr="0096011E">
        <w:rPr>
          <w:rFonts w:ascii="Times New Roman" w:hAnsi="Times New Roman" w:cs="Times New Roman"/>
          <w:sz w:val="24"/>
        </w:rPr>
        <w:t xml:space="preserve">. </w:t>
      </w:r>
      <w:hyperlink r:id="rId5" w:history="1">
        <w:r w:rsidRPr="002440D8">
          <w:rPr>
            <w:rStyle w:val="a3"/>
            <w:rFonts w:ascii="Times New Roman" w:hAnsi="Times New Roman" w:cs="Times New Roman"/>
            <w:sz w:val="24"/>
          </w:rPr>
          <w:t>http://www.ligainternet.ru/news/</w:t>
        </w:r>
      </w:hyperlink>
      <w:r w:rsidRPr="0096011E">
        <w:rPr>
          <w:rFonts w:ascii="Times New Roman" w:hAnsi="Times New Roman" w:cs="Times New Roman"/>
          <w:sz w:val="24"/>
        </w:rPr>
        <w:t xml:space="preserve"> </w:t>
      </w:r>
    </w:p>
    <w:p w14:paraId="39894E98" w14:textId="7BF87822" w:rsidR="0096011E" w:rsidRDefault="0096011E" w:rsidP="0096011E">
      <w:pPr>
        <w:jc w:val="both"/>
        <w:rPr>
          <w:rFonts w:ascii="Times New Roman" w:hAnsi="Times New Roman" w:cs="Times New Roman"/>
          <w:sz w:val="24"/>
        </w:rPr>
      </w:pPr>
      <w:r w:rsidRPr="0096011E">
        <w:rPr>
          <w:rFonts w:ascii="Times New Roman" w:hAnsi="Times New Roman" w:cs="Times New Roman"/>
          <w:sz w:val="24"/>
        </w:rPr>
        <w:t>Лига безопасного интернета — крупнейшая и наиболее авторитетная в России организация, созданная для противодействия распространению опасного контента во всемирной сети. Лига безопасного интернета была учреждена в 2011 году при поддержке Минкомсвязи РФ, МВД РФ, Комитета Госдумы РФ по вопросам семьи женщин и детей. Попечительский совет Лиги возглавляет помощник Президента Российской Федерации Игорь Щеголев.</w:t>
      </w:r>
    </w:p>
    <w:p w14:paraId="7C3B326B" w14:textId="705200C0" w:rsidR="0096011E" w:rsidRDefault="0096011E">
      <w:pPr>
        <w:rPr>
          <w:rFonts w:ascii="Times New Roman" w:hAnsi="Times New Roman" w:cs="Times New Roman"/>
          <w:color w:val="4472C4" w:themeColor="accent1"/>
          <w:sz w:val="24"/>
        </w:rPr>
      </w:pPr>
      <w:r w:rsidRPr="0096011E">
        <w:rPr>
          <w:rFonts w:ascii="Times New Roman" w:hAnsi="Times New Roman" w:cs="Times New Roman"/>
          <w:sz w:val="24"/>
        </w:rPr>
        <w:t xml:space="preserve"> </w:t>
      </w:r>
      <w:r w:rsidRPr="0096011E">
        <w:rPr>
          <w:rFonts w:ascii="Times New Roman" w:hAnsi="Times New Roman" w:cs="Times New Roman"/>
          <w:b/>
          <w:sz w:val="24"/>
        </w:rPr>
        <w:t>Мероприятия проекта «</w:t>
      </w:r>
      <w:proofErr w:type="spellStart"/>
      <w:r w:rsidRPr="0096011E">
        <w:rPr>
          <w:rFonts w:ascii="Times New Roman" w:hAnsi="Times New Roman" w:cs="Times New Roman"/>
          <w:b/>
          <w:sz w:val="24"/>
        </w:rPr>
        <w:t>Сетевичок</w:t>
      </w:r>
      <w:proofErr w:type="spellEnd"/>
      <w:r w:rsidRPr="0096011E">
        <w:rPr>
          <w:rFonts w:ascii="Times New Roman" w:hAnsi="Times New Roman" w:cs="Times New Roman"/>
          <w:b/>
          <w:sz w:val="24"/>
        </w:rPr>
        <w:t xml:space="preserve">». </w:t>
      </w:r>
      <w:hyperlink r:id="rId6" w:history="1">
        <w:r w:rsidRPr="002440D8">
          <w:rPr>
            <w:rStyle w:val="a3"/>
            <w:rFonts w:ascii="Times New Roman" w:hAnsi="Times New Roman" w:cs="Times New Roman"/>
            <w:b/>
            <w:sz w:val="24"/>
          </w:rPr>
          <w:t>http://www.setevichok.org/</w:t>
        </w:r>
      </w:hyperlink>
      <w:r w:rsidRPr="0096011E">
        <w:rPr>
          <w:rFonts w:ascii="Times New Roman" w:hAnsi="Times New Roman" w:cs="Times New Roman"/>
          <w:color w:val="4472C4" w:themeColor="accent1"/>
          <w:sz w:val="24"/>
        </w:rPr>
        <w:t xml:space="preserve"> </w:t>
      </w:r>
    </w:p>
    <w:p w14:paraId="0CA01BDD" w14:textId="0BF040E1" w:rsidR="00F975F7" w:rsidRPr="0096011E" w:rsidRDefault="0096011E" w:rsidP="0096011E">
      <w:pPr>
        <w:jc w:val="both"/>
        <w:rPr>
          <w:rFonts w:ascii="Times New Roman" w:hAnsi="Times New Roman" w:cs="Times New Roman"/>
          <w:sz w:val="28"/>
        </w:rPr>
      </w:pPr>
      <w:r w:rsidRPr="0096011E">
        <w:rPr>
          <w:rFonts w:ascii="Times New Roman" w:hAnsi="Times New Roman" w:cs="Times New Roman"/>
          <w:sz w:val="24"/>
        </w:rPr>
        <w:t>Проект представляет собой группу онлайн-мероприятий: Международный квест по цифровой грамотности «</w:t>
      </w:r>
      <w:proofErr w:type="spellStart"/>
      <w:r w:rsidRPr="0096011E">
        <w:rPr>
          <w:rFonts w:ascii="Times New Roman" w:hAnsi="Times New Roman" w:cs="Times New Roman"/>
          <w:sz w:val="24"/>
        </w:rPr>
        <w:t>Сетевичок</w:t>
      </w:r>
      <w:proofErr w:type="spellEnd"/>
      <w:r w:rsidRPr="0096011E">
        <w:rPr>
          <w:rFonts w:ascii="Times New Roman" w:hAnsi="Times New Roman" w:cs="Times New Roman"/>
          <w:sz w:val="24"/>
        </w:rPr>
        <w:t xml:space="preserve">», ориентированный на детей и подростков. Национальная премия за заслуги компаний и организаций в сфере информационного контента для детей, подростков и молодежи «Премия </w:t>
      </w:r>
      <w:proofErr w:type="spellStart"/>
      <w:r w:rsidRPr="0096011E">
        <w:rPr>
          <w:rFonts w:ascii="Times New Roman" w:hAnsi="Times New Roman" w:cs="Times New Roman"/>
          <w:sz w:val="24"/>
        </w:rPr>
        <w:t>Сетевичок</w:t>
      </w:r>
      <w:proofErr w:type="spellEnd"/>
      <w:r w:rsidRPr="0096011E">
        <w:rPr>
          <w:rFonts w:ascii="Times New Roman" w:hAnsi="Times New Roman" w:cs="Times New Roman"/>
          <w:sz w:val="24"/>
        </w:rPr>
        <w:t>» Всероссийское исследование детей и подростков «Образ жизни российских подростков в сети». Конференция по формированию детского информационного пространства «</w:t>
      </w:r>
      <w:proofErr w:type="spellStart"/>
      <w:r w:rsidRPr="0096011E">
        <w:rPr>
          <w:rFonts w:ascii="Times New Roman" w:hAnsi="Times New Roman" w:cs="Times New Roman"/>
          <w:sz w:val="24"/>
        </w:rPr>
        <w:t>Сетевичок</w:t>
      </w:r>
      <w:proofErr w:type="spellEnd"/>
      <w:r w:rsidRPr="0096011E">
        <w:rPr>
          <w:rFonts w:ascii="Times New Roman" w:hAnsi="Times New Roman" w:cs="Times New Roman"/>
          <w:sz w:val="24"/>
        </w:rPr>
        <w:t>»</w:t>
      </w:r>
      <w:r w:rsidR="00CD6C9D">
        <w:rPr>
          <w:rFonts w:ascii="Times New Roman" w:hAnsi="Times New Roman" w:cs="Times New Roman"/>
          <w:sz w:val="24"/>
        </w:rPr>
        <w:t>.</w:t>
      </w:r>
    </w:p>
    <w:sectPr w:rsidR="00F975F7" w:rsidRPr="00960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DB4"/>
    <w:rsid w:val="00561D6E"/>
    <w:rsid w:val="00580DB4"/>
    <w:rsid w:val="006C2DC8"/>
    <w:rsid w:val="0096011E"/>
    <w:rsid w:val="00CD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6FBB6"/>
  <w15:chartTrackingRefBased/>
  <w15:docId w15:val="{B0091A6F-5FBF-4C7F-8398-2C909F0E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11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60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tevichok.org/" TargetMode="External"/><Relationship Id="rId5" Type="http://schemas.openxmlformats.org/officeDocument/2006/relationships/hyperlink" Target="http://www.ligainternet.ru/news/" TargetMode="External"/><Relationship Id="rId4" Type="http://schemas.openxmlformats.org/officeDocument/2006/relationships/hyperlink" Target="http://detionlin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1615</Characters>
  <Application>Microsoft Office Word</Application>
  <DocSecurity>0</DocSecurity>
  <Lines>13</Lines>
  <Paragraphs>3</Paragraphs>
  <ScaleCrop>false</ScaleCrop>
  <Company>International Arctic School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Обутова Татьяна Константиновна</dc:creator>
  <cp:keywords/>
  <dc:description/>
  <cp:lastModifiedBy>Обутова Татьяна Константиновна</cp:lastModifiedBy>
  <cp:revision>3</cp:revision>
  <dcterms:created xsi:type="dcterms:W3CDTF">2022-10-24T11:13:00Z</dcterms:created>
  <dcterms:modified xsi:type="dcterms:W3CDTF">2022-10-24T11:17:00Z</dcterms:modified>
</cp:coreProperties>
</file>